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DEE" w:rsidRDefault="00A54260">
      <w:pPr>
        <w:autoSpaceDE w:val="0"/>
        <w:spacing w:line="600" w:lineRule="exact"/>
        <w:ind w:leftChars="-50" w:left="-105"/>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扶沟县固城乡人民政府</w:t>
      </w:r>
    </w:p>
    <w:p w:rsidR="006E2DEE" w:rsidRDefault="00A54260">
      <w:pPr>
        <w:autoSpaceDE w:val="0"/>
        <w:spacing w:line="600" w:lineRule="exact"/>
        <w:ind w:leftChars="-50" w:left="-105"/>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行政职权事项</w:t>
      </w:r>
      <w:r>
        <w:rPr>
          <w:rFonts w:ascii="方正小标宋简体" w:eastAsia="方正小标宋简体" w:hAnsi="方正小标宋简体" w:cs="方正小标宋简体" w:hint="eastAsia"/>
          <w:sz w:val="44"/>
          <w:szCs w:val="44"/>
        </w:rPr>
        <w:t>目录</w:t>
      </w:r>
    </w:p>
    <w:p w:rsidR="006E2DEE" w:rsidRDefault="00A54260">
      <w:pPr>
        <w:widowControl/>
        <w:shd w:val="clear" w:color="auto" w:fill="FFFFFF"/>
        <w:spacing w:line="560" w:lineRule="atLeast"/>
        <w:jc w:val="center"/>
        <w:rPr>
          <w:rFonts w:ascii="仿宋" w:eastAsia="仿宋" w:hAnsi="仿宋" w:cs="仿宋"/>
          <w:color w:val="000000"/>
          <w:kern w:val="0"/>
          <w:sz w:val="32"/>
          <w:szCs w:val="32"/>
        </w:rPr>
      </w:pP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共</w:t>
      </w:r>
      <w:r>
        <w:rPr>
          <w:rFonts w:ascii="仿宋" w:eastAsia="仿宋" w:hAnsi="仿宋" w:cs="仿宋" w:hint="eastAsia"/>
          <w:color w:val="000000"/>
          <w:kern w:val="0"/>
          <w:sz w:val="32"/>
          <w:szCs w:val="32"/>
        </w:rPr>
        <w:t>125</w:t>
      </w:r>
      <w:r>
        <w:rPr>
          <w:rFonts w:ascii="仿宋" w:eastAsia="仿宋" w:hAnsi="仿宋" w:cs="仿宋" w:hint="eastAsia"/>
          <w:color w:val="000000"/>
          <w:kern w:val="0"/>
          <w:sz w:val="32"/>
          <w:szCs w:val="32"/>
        </w:rPr>
        <w:t>项）</w:t>
      </w:r>
    </w:p>
    <w:p w:rsidR="006E2DEE" w:rsidRDefault="006E2DEE">
      <w:pPr>
        <w:widowControl/>
        <w:shd w:val="clear" w:color="auto" w:fill="FFFFFF"/>
        <w:spacing w:line="560" w:lineRule="atLeast"/>
        <w:jc w:val="center"/>
        <w:rPr>
          <w:rFonts w:ascii="仿宋" w:eastAsia="仿宋" w:hAnsi="仿宋" w:cs="仿宋"/>
          <w:color w:val="000000"/>
          <w:kern w:val="0"/>
          <w:sz w:val="32"/>
          <w:szCs w:val="32"/>
        </w:rPr>
      </w:pPr>
      <w:bookmarkStart w:id="0" w:name="_GoBack"/>
      <w:bookmarkEnd w:id="0"/>
    </w:p>
    <w:p w:rsidR="006E2DEE" w:rsidRDefault="00A54260">
      <w:pPr>
        <w:widowControl/>
        <w:shd w:val="clear" w:color="auto" w:fill="FFFFFF"/>
        <w:spacing w:line="560" w:lineRule="atLeast"/>
        <w:ind w:firstLineChars="200" w:firstLine="640"/>
        <w:jc w:val="left"/>
        <w:rPr>
          <w:rFonts w:ascii="楷体_GB2312" w:eastAsia="楷体_GB2312" w:hAnsi="宋体" w:cs="楷体_GB2312"/>
          <w:color w:val="000000"/>
          <w:kern w:val="0"/>
          <w:sz w:val="32"/>
          <w:szCs w:val="32"/>
        </w:rPr>
      </w:pPr>
      <w:r>
        <w:rPr>
          <w:rFonts w:ascii="黑体" w:eastAsia="黑体" w:hAnsi="黑体" w:cs="黑体" w:hint="eastAsia"/>
          <w:kern w:val="0"/>
          <w:sz w:val="32"/>
          <w:szCs w:val="32"/>
        </w:rPr>
        <w:t>一、行政许可（</w:t>
      </w:r>
      <w:r>
        <w:rPr>
          <w:rFonts w:ascii="黑体" w:eastAsia="黑体" w:hAnsi="黑体" w:cs="黑体" w:hint="eastAsia"/>
          <w:kern w:val="0"/>
          <w:sz w:val="32"/>
          <w:szCs w:val="32"/>
        </w:rPr>
        <w:t>1</w:t>
      </w:r>
      <w:r>
        <w:rPr>
          <w:rFonts w:ascii="黑体" w:eastAsia="黑体" w:hAnsi="黑体" w:cs="黑体" w:hint="eastAsia"/>
          <w:kern w:val="0"/>
          <w:sz w:val="32"/>
          <w:szCs w:val="32"/>
        </w:rPr>
        <w:t>项</w:t>
      </w:r>
      <w:r>
        <w:rPr>
          <w:rFonts w:ascii="黑体" w:eastAsia="黑体" w:hAnsi="黑体" w:cs="黑体" w:hint="eastAsia"/>
          <w:kern w:val="0"/>
          <w:sz w:val="32"/>
          <w:szCs w:val="32"/>
        </w:rPr>
        <w:t>）</w:t>
      </w:r>
      <w:r>
        <w:rPr>
          <w:rFonts w:ascii="楷体_GB2312" w:eastAsia="楷体_GB2312" w:hAnsi="宋体" w:cs="楷体_GB2312"/>
          <w:color w:val="000000"/>
          <w:kern w:val="0"/>
          <w:sz w:val="32"/>
          <w:szCs w:val="32"/>
        </w:rPr>
        <w:t> </w:t>
      </w:r>
    </w:p>
    <w:p w:rsidR="006E2DEE" w:rsidRDefault="00A54260">
      <w:pPr>
        <w:widowControl/>
        <w:shd w:val="clear" w:color="auto" w:fill="FFFFFF"/>
        <w:spacing w:line="560" w:lineRule="atLeast"/>
        <w:jc w:val="left"/>
        <w:rPr>
          <w:rFonts w:ascii="仿宋" w:eastAsia="仿宋" w:hAnsi="仿宋" w:cs="仿宋"/>
          <w:kern w:val="0"/>
          <w:sz w:val="32"/>
          <w:szCs w:val="32"/>
        </w:rPr>
      </w:pPr>
      <w:r>
        <w:rPr>
          <w:rFonts w:ascii="楷体_GB2312" w:eastAsia="楷体_GB2312" w:hAnsi="宋体" w:cs="楷体_GB2312" w:hint="eastAsia"/>
          <w:color w:val="000000"/>
          <w:kern w:val="0"/>
          <w:sz w:val="32"/>
          <w:szCs w:val="32"/>
        </w:rPr>
        <w:t xml:space="preserve">    </w:t>
      </w:r>
      <w:r>
        <w:rPr>
          <w:rFonts w:ascii="仿宋" w:eastAsia="仿宋" w:hAnsi="仿宋" w:cs="仿宋" w:hint="eastAsia"/>
          <w:kern w:val="0"/>
          <w:sz w:val="32"/>
          <w:szCs w:val="32"/>
        </w:rPr>
        <w:t>1.</w:t>
      </w:r>
      <w:r>
        <w:rPr>
          <w:rFonts w:ascii="仿宋" w:eastAsia="仿宋" w:hAnsi="仿宋" w:cs="仿宋" w:hint="eastAsia"/>
          <w:kern w:val="0"/>
          <w:sz w:val="32"/>
          <w:szCs w:val="32"/>
        </w:rPr>
        <w:t>乡村建设规划许可证核发</w:t>
      </w:r>
    </w:p>
    <w:p w:rsidR="006E2DEE" w:rsidRDefault="00A54260">
      <w:pPr>
        <w:widowControl/>
        <w:shd w:val="clear" w:color="auto" w:fill="FFFFFF"/>
        <w:spacing w:line="560" w:lineRule="exact"/>
        <w:ind w:left="640"/>
        <w:jc w:val="left"/>
        <w:rPr>
          <w:rFonts w:ascii="仿宋" w:eastAsia="仿宋" w:hAnsi="仿宋" w:cs="仿宋"/>
          <w:kern w:val="0"/>
          <w:sz w:val="32"/>
          <w:szCs w:val="32"/>
        </w:rPr>
      </w:pPr>
      <w:r>
        <w:rPr>
          <w:rFonts w:ascii="黑体" w:eastAsia="黑体" w:hAnsi="黑体" w:cs="黑体" w:hint="eastAsia"/>
          <w:kern w:val="0"/>
          <w:sz w:val="32"/>
          <w:szCs w:val="32"/>
        </w:rPr>
        <w:t>二、</w:t>
      </w:r>
      <w:r>
        <w:rPr>
          <w:rFonts w:ascii="黑体" w:eastAsia="黑体" w:hAnsi="黑体" w:cs="黑体" w:hint="eastAsia"/>
          <w:kern w:val="0"/>
          <w:sz w:val="32"/>
          <w:szCs w:val="32"/>
        </w:rPr>
        <w:t>行政处罚（</w:t>
      </w:r>
      <w:r>
        <w:rPr>
          <w:rFonts w:ascii="黑体" w:eastAsia="黑体" w:hAnsi="黑体" w:cs="黑体" w:hint="eastAsia"/>
          <w:kern w:val="0"/>
          <w:sz w:val="32"/>
          <w:szCs w:val="32"/>
        </w:rPr>
        <w:t>61</w:t>
      </w:r>
      <w:r>
        <w:rPr>
          <w:rFonts w:ascii="黑体" w:eastAsia="黑体" w:hAnsi="黑体" w:cs="黑体" w:hint="eastAsia"/>
          <w:kern w:val="0"/>
          <w:sz w:val="32"/>
          <w:szCs w:val="32"/>
        </w:rPr>
        <w:t>项）</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农村居民未经批准或者违反规划的规定建住宅的处罚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损坏村庄和集镇的房屋、公共设施的处罚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乱堆粪便、垃圾、柴草，破坏村容镇貌和环境卫生的处罚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擅自在村庄、集镇规划区内的街道、广场、市场和车站等场所修建临时建筑物、构筑物和其他设施的处罚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对未按法律规定送子女或被监护人就学接受义务教育，经教育仍拒绝送子女或被监护人就学的处罚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在乡、村庄规划区内未依法取得乡村建设规划许可证或者未按照乡村建设规划许可证的规定进行建设的处罚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单位拒绝建立或者擅自取消民兵组织，拒绝完成民兵工作任务的处罚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未经批准或采取弄虚作假等手段骗取批准，非法占用土地建住宅的处罚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不按规定的时间、地点、方式，倾倒垃圾、粪便的处罚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未经批准擅自饲养家畜家禽影响市容和环境卫生的处罚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未经城市人民政府市容环境卫生行政主管部门同意，擅自设置大型户外广告，影响市容的处罚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未经批准擅自拆除环境卫生设施或者未按批准的拆迁方案进行拆迁的处罚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损坏各类环境卫生设施及其附属设施的处罚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不按规定及时清运、处理粪便的处罚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在城市道路或人行道上从事各类作业后，不清除杂物、渣土、污水淤泥的处罚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在露天场所和垃圾收集容器内焚烧树枝（叶）、垃圾或者其他物品的处罚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摊点的经营者随地丢弃垃圾的处罚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当街排放生活污水的处罚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产生垃圾的单位和个人未按规定缴纳垃圾处置费的处罚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随地吐痰、便溺，乱扔果皮、纸屑和烟头等废弃物的处罚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处置建筑垃圾的单位在运输建筑垃圾过程中沿途丢弃、遗</w:t>
      </w:r>
      <w:proofErr w:type="gramStart"/>
      <w:r>
        <w:rPr>
          <w:rFonts w:ascii="仿宋" w:eastAsia="仿宋" w:hAnsi="仿宋" w:cs="仿宋" w:hint="eastAsia"/>
          <w:kern w:val="0"/>
          <w:sz w:val="32"/>
          <w:szCs w:val="32"/>
        </w:rPr>
        <w:t>撒建筑</w:t>
      </w:r>
      <w:proofErr w:type="gramEnd"/>
      <w:r>
        <w:rPr>
          <w:rFonts w:ascii="仿宋" w:eastAsia="仿宋" w:hAnsi="仿宋" w:cs="仿宋" w:hint="eastAsia"/>
          <w:kern w:val="0"/>
          <w:sz w:val="32"/>
          <w:szCs w:val="32"/>
        </w:rPr>
        <w:t>垃圾的处罚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未经核准擅自处置建筑垃圾的处罚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任何单位和个人随意倾倒、抛撒或者堆放建筑垃圾的处罚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临街工地不设置护栏或者不作遮挡、停工场地不及时整理并作必要覆盖或者竣工后不及时清理和平整场地，影响市容和环境卫生的处罚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不按规定的地点、方式冲洗车辆，造成污水漫流、遗弃垃圾的处罚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从事城市生活垃圾经营性清扫、收集、运输的企业，未经批准擅自停业、歇业的处罚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随意倾倒、抛撒堆放城市生活垃圾的处罚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从事生活垃圾经营性清扫、收集、运输的企业清扫、收运城市生活垃圾后，未对生活垃圾收集设施及时保洁、复位，清理作业场地，未保持生活垃圾收集设施和周边环境干净整洁的处罚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从事生活垃圾经营性清扫、收集、运输的企业用于收集、运输</w:t>
      </w:r>
      <w:r>
        <w:rPr>
          <w:rFonts w:ascii="仿宋" w:eastAsia="仿宋" w:hAnsi="仿宋" w:cs="仿宋" w:hint="eastAsia"/>
          <w:kern w:val="0"/>
          <w:sz w:val="32"/>
          <w:szCs w:val="32"/>
        </w:rPr>
        <w:t>城市生活垃圾的车辆、船舶未做到密闭、完好和整洁的处罚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从事生活垃圾经营性清扫、收集、运输的企业不履行按照环境卫生作业标准和作业规范，在规定的时间内及时清扫、收运城市生活垃圾等义务的处罚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从事城市生活垃圾经营性清扫、收集、运输的企业在运输过程中沿途丢弃、遗</w:t>
      </w:r>
      <w:proofErr w:type="gramStart"/>
      <w:r>
        <w:rPr>
          <w:rFonts w:ascii="仿宋" w:eastAsia="仿宋" w:hAnsi="仿宋" w:cs="仿宋" w:hint="eastAsia"/>
          <w:kern w:val="0"/>
          <w:sz w:val="32"/>
          <w:szCs w:val="32"/>
        </w:rPr>
        <w:t>撒生活</w:t>
      </w:r>
      <w:proofErr w:type="gramEnd"/>
      <w:r>
        <w:rPr>
          <w:rFonts w:ascii="仿宋" w:eastAsia="仿宋" w:hAnsi="仿宋" w:cs="仿宋" w:hint="eastAsia"/>
          <w:kern w:val="0"/>
          <w:sz w:val="32"/>
          <w:szCs w:val="32"/>
        </w:rPr>
        <w:t>垃圾的处罚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从事影响河势稳定、危害河岸堤防安全和其他妨碍河道</w:t>
      </w:r>
      <w:r>
        <w:rPr>
          <w:rFonts w:ascii="仿宋" w:eastAsia="仿宋" w:hAnsi="仿宋" w:cs="仿宋" w:hint="eastAsia"/>
          <w:kern w:val="0"/>
          <w:sz w:val="32"/>
          <w:szCs w:val="32"/>
        </w:rPr>
        <w:t>行洪活动的处罚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擅自砍伐护堤护岸林木的处罚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侵占、破坏水源和抗旱设施的处罚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违反人口和计划生育法律法规规定的处罚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未取得建设工程规划许可证或者未按照建设工程规划许可证的规定进行建设的处罚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建设单位或者个人未经批准进行临时建设的处罚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建设单位或者个人未按照批准内容进行临时建设的处罚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建设单位或者个人对临时建筑物、构筑物超过批准期限不拆除的处罚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未经批准或者采取欺骗手段骗取批准，非法占用土地的处罚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未取得资质证书承揽工程的处罚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建设工程勘察、设计单位未取得资质证书承揽工程的处罚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建设单位未组织竣工验收，擅自交付使用的处罚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建设单位验收不合格，擅自交付使用的处罚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损坏城市绿化设施的处罚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未经同意擅自占用城市绿化用地的处罚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不服从公共绿地管理单位管理的商业、服务摊点的处罚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就树盖房，在绿地内或树木下</w:t>
      </w:r>
      <w:r>
        <w:rPr>
          <w:rFonts w:ascii="仿宋" w:eastAsia="仿宋" w:hAnsi="仿宋" w:cs="仿宋" w:hint="eastAsia"/>
          <w:kern w:val="0"/>
          <w:sz w:val="32"/>
          <w:szCs w:val="32"/>
        </w:rPr>
        <w:t>搭灶生火，倾倒有害物质的处罚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损坏城市树木花草的处罚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在城市建筑物、设施以及树木上涂写、刻画或者未经批准张挂、张贴宣传品等的处罚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不履行卫生责任区清扫保洁义务或者不按规定清运、处理垃圾和粪便的处罚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在城市人民政府规定的街道的临街建筑物的阳台和窗外，堆放、吊挂有碍市容物品的处罚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未经城市人民政府市容环境卫生行政主管部门批准，擅自在街道两侧和公共场地堆放物料，影响市容的处罚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牲畜或者宠物的携带者对牲畜或者宠物的粪便不及时清除的处罚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城市生活垃圾处置设施未经验收或者验收不合格投入使用的处罚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将建筑垃圾混入生活垃圾的处罚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将危险废物混入建筑垃圾的处罚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擅自设立</w:t>
      </w:r>
      <w:proofErr w:type="gramStart"/>
      <w:r>
        <w:rPr>
          <w:rFonts w:ascii="仿宋" w:eastAsia="仿宋" w:hAnsi="仿宋" w:cs="仿宋" w:hint="eastAsia"/>
          <w:kern w:val="0"/>
          <w:sz w:val="32"/>
          <w:szCs w:val="32"/>
        </w:rPr>
        <w:t>弃置场受纳建筑</w:t>
      </w:r>
      <w:proofErr w:type="gramEnd"/>
      <w:r>
        <w:rPr>
          <w:rFonts w:ascii="仿宋" w:eastAsia="仿宋" w:hAnsi="仿宋" w:cs="仿宋" w:hint="eastAsia"/>
          <w:kern w:val="0"/>
          <w:sz w:val="32"/>
          <w:szCs w:val="32"/>
        </w:rPr>
        <w:t>垃圾的处罚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建筑垃圾储运消纳场受</w:t>
      </w:r>
      <w:proofErr w:type="gramStart"/>
      <w:r>
        <w:rPr>
          <w:rFonts w:ascii="仿宋" w:eastAsia="仿宋" w:hAnsi="仿宋" w:cs="仿宋" w:hint="eastAsia"/>
          <w:kern w:val="0"/>
          <w:sz w:val="32"/>
          <w:szCs w:val="32"/>
        </w:rPr>
        <w:t>纳工业</w:t>
      </w:r>
      <w:proofErr w:type="gramEnd"/>
      <w:r>
        <w:rPr>
          <w:rFonts w:ascii="仿宋" w:eastAsia="仿宋" w:hAnsi="仿宋" w:cs="仿宋" w:hint="eastAsia"/>
          <w:kern w:val="0"/>
          <w:sz w:val="32"/>
          <w:szCs w:val="32"/>
        </w:rPr>
        <w:t>垃圾、生活垃圾和有毒有害垃圾的处罚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施工单位将建筑垃圾交给个人或者未经核准从事建筑垃圾运输单位处置的处罚</w:t>
      </w:r>
    </w:p>
    <w:p w:rsidR="006E2DEE" w:rsidRDefault="00A54260">
      <w:pPr>
        <w:widowControl/>
        <w:numPr>
          <w:ilvl w:val="0"/>
          <w:numId w:val="1"/>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涂改、倒卖、出租、出借或者以其他形式非法转让城市建筑垃圾处置核准文件的处罚</w:t>
      </w:r>
    </w:p>
    <w:p w:rsidR="006E2DEE" w:rsidRDefault="00A54260">
      <w:pPr>
        <w:widowControl/>
        <w:shd w:val="clear" w:color="auto" w:fill="FFFFFF"/>
        <w:spacing w:line="560" w:lineRule="exact"/>
        <w:ind w:left="640"/>
        <w:jc w:val="left"/>
        <w:rPr>
          <w:rFonts w:ascii="黑体" w:eastAsia="黑体" w:hAnsi="宋体" w:cs="黑体"/>
          <w:kern w:val="0"/>
          <w:sz w:val="32"/>
          <w:szCs w:val="32"/>
        </w:rPr>
      </w:pPr>
      <w:r>
        <w:rPr>
          <w:rFonts w:ascii="黑体" w:eastAsia="黑体" w:hAnsi="宋体" w:cs="黑体" w:hint="eastAsia"/>
          <w:kern w:val="0"/>
          <w:sz w:val="32"/>
          <w:szCs w:val="32"/>
        </w:rPr>
        <w:t>三、行政强制</w:t>
      </w:r>
      <w:r>
        <w:rPr>
          <w:rFonts w:ascii="黑体" w:eastAsia="黑体" w:hAnsi="宋体" w:cs="黑体" w:hint="eastAsia"/>
          <w:kern w:val="0"/>
          <w:sz w:val="32"/>
          <w:szCs w:val="32"/>
        </w:rPr>
        <w:t>（</w:t>
      </w:r>
      <w:r>
        <w:rPr>
          <w:rFonts w:ascii="黑体" w:eastAsia="黑体" w:hAnsi="宋体" w:cs="黑体" w:hint="eastAsia"/>
          <w:kern w:val="0"/>
          <w:sz w:val="32"/>
          <w:szCs w:val="32"/>
        </w:rPr>
        <w:t>4</w:t>
      </w:r>
      <w:r>
        <w:rPr>
          <w:rFonts w:ascii="黑体" w:eastAsia="黑体" w:hAnsi="宋体" w:cs="黑体" w:hint="eastAsia"/>
          <w:kern w:val="0"/>
          <w:sz w:val="32"/>
          <w:szCs w:val="32"/>
        </w:rPr>
        <w:t>项）</w:t>
      </w:r>
    </w:p>
    <w:p w:rsidR="006E2DEE" w:rsidRDefault="00A54260">
      <w:pPr>
        <w:widowControl/>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 xml:space="preserve">1. </w:t>
      </w:r>
      <w:r>
        <w:rPr>
          <w:rFonts w:ascii="仿宋" w:eastAsia="仿宋" w:hAnsi="仿宋" w:cs="仿宋" w:hint="eastAsia"/>
          <w:kern w:val="0"/>
          <w:sz w:val="32"/>
          <w:szCs w:val="32"/>
        </w:rPr>
        <w:t>饲养动物强制免疫</w:t>
      </w:r>
    </w:p>
    <w:p w:rsidR="006E2DEE" w:rsidRDefault="00A54260">
      <w:pPr>
        <w:widowControl/>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 xml:space="preserve">2. </w:t>
      </w:r>
      <w:r>
        <w:rPr>
          <w:rFonts w:ascii="仿宋" w:eastAsia="仿宋" w:hAnsi="仿宋" w:cs="仿宋" w:hint="eastAsia"/>
          <w:kern w:val="0"/>
          <w:sz w:val="32"/>
          <w:szCs w:val="32"/>
        </w:rPr>
        <w:t>强行清除河道、湖泊范围内阻碍行洪的障碍物</w:t>
      </w:r>
    </w:p>
    <w:p w:rsidR="006E2DEE" w:rsidRDefault="00A54260">
      <w:pPr>
        <w:widowControl/>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 xml:space="preserve">3. </w:t>
      </w:r>
      <w:r>
        <w:rPr>
          <w:rFonts w:ascii="仿宋" w:eastAsia="仿宋" w:hAnsi="仿宋" w:cs="仿宋" w:hint="eastAsia"/>
          <w:kern w:val="0"/>
          <w:sz w:val="32"/>
          <w:szCs w:val="32"/>
        </w:rPr>
        <w:t>组织拆除或者封闭未取得取水申请批准文件擅自建设的取水工</w:t>
      </w:r>
      <w:proofErr w:type="gramStart"/>
      <w:r>
        <w:rPr>
          <w:rFonts w:ascii="仿宋" w:eastAsia="仿宋" w:hAnsi="仿宋" w:cs="仿宋" w:hint="eastAsia"/>
          <w:kern w:val="0"/>
          <w:sz w:val="32"/>
          <w:szCs w:val="32"/>
        </w:rPr>
        <w:t>程或者</w:t>
      </w:r>
      <w:proofErr w:type="gramEnd"/>
      <w:r>
        <w:rPr>
          <w:rFonts w:ascii="仿宋" w:eastAsia="仿宋" w:hAnsi="仿宋" w:cs="仿宋" w:hint="eastAsia"/>
          <w:kern w:val="0"/>
          <w:sz w:val="32"/>
          <w:szCs w:val="32"/>
        </w:rPr>
        <w:t>设施</w:t>
      </w:r>
    </w:p>
    <w:p w:rsidR="006E2DEE" w:rsidRDefault="00A54260">
      <w:pPr>
        <w:widowControl/>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 xml:space="preserve">4. </w:t>
      </w:r>
      <w:r>
        <w:rPr>
          <w:rFonts w:ascii="仿宋" w:eastAsia="仿宋" w:hAnsi="仿宋" w:cs="仿宋" w:hint="eastAsia"/>
          <w:kern w:val="0"/>
          <w:sz w:val="32"/>
          <w:szCs w:val="32"/>
        </w:rPr>
        <w:t>查封、扣押被检查单位或者个人拒不停止违法行为</w:t>
      </w:r>
      <w:r>
        <w:rPr>
          <w:rFonts w:ascii="仿宋" w:eastAsia="仿宋" w:hAnsi="仿宋" w:cs="仿宋" w:hint="eastAsia"/>
          <w:kern w:val="0"/>
          <w:sz w:val="32"/>
          <w:szCs w:val="32"/>
        </w:rPr>
        <w:t>,</w:t>
      </w:r>
      <w:r>
        <w:rPr>
          <w:rFonts w:ascii="仿宋" w:eastAsia="仿宋" w:hAnsi="仿宋" w:cs="仿宋" w:hint="eastAsia"/>
          <w:kern w:val="0"/>
          <w:sz w:val="32"/>
          <w:szCs w:val="32"/>
        </w:rPr>
        <w:t>造成严重水土流失实施违法行为的工具及施工机械、设备等</w:t>
      </w:r>
    </w:p>
    <w:p w:rsidR="006E2DEE" w:rsidRDefault="00A54260">
      <w:pPr>
        <w:widowControl/>
        <w:shd w:val="clear" w:color="auto" w:fill="FFFFFF"/>
        <w:spacing w:line="56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四、行政征收（</w:t>
      </w:r>
      <w:r>
        <w:rPr>
          <w:rFonts w:ascii="黑体" w:eastAsia="黑体" w:hAnsi="黑体" w:cs="黑体" w:hint="eastAsia"/>
          <w:kern w:val="0"/>
          <w:sz w:val="32"/>
          <w:szCs w:val="32"/>
        </w:rPr>
        <w:t>1</w:t>
      </w:r>
      <w:r>
        <w:rPr>
          <w:rFonts w:ascii="黑体" w:eastAsia="黑体" w:hAnsi="黑体" w:cs="黑体" w:hint="eastAsia"/>
          <w:kern w:val="0"/>
          <w:sz w:val="32"/>
          <w:szCs w:val="32"/>
        </w:rPr>
        <w:t>项）</w:t>
      </w:r>
    </w:p>
    <w:p w:rsidR="006E2DEE" w:rsidRDefault="00A54260">
      <w:pPr>
        <w:widowControl/>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 xml:space="preserve">1. </w:t>
      </w:r>
      <w:r>
        <w:rPr>
          <w:rFonts w:ascii="仿宋" w:eastAsia="仿宋" w:hAnsi="仿宋" w:cs="仿宋" w:hint="eastAsia"/>
          <w:kern w:val="0"/>
          <w:sz w:val="32"/>
          <w:szCs w:val="32"/>
        </w:rPr>
        <w:t>城市生活垃圾处理费征收</w:t>
      </w:r>
    </w:p>
    <w:p w:rsidR="006E2DEE" w:rsidRDefault="00A54260">
      <w:pPr>
        <w:widowControl/>
        <w:shd w:val="clear" w:color="auto" w:fill="FFFFFF"/>
        <w:spacing w:line="560" w:lineRule="exact"/>
        <w:ind w:firstLine="640"/>
        <w:jc w:val="left"/>
        <w:rPr>
          <w:rFonts w:ascii="仿宋" w:eastAsia="仿宋" w:hAnsi="仿宋" w:cs="仿宋"/>
          <w:kern w:val="0"/>
          <w:sz w:val="32"/>
          <w:szCs w:val="32"/>
        </w:rPr>
      </w:pPr>
      <w:r>
        <w:rPr>
          <w:rFonts w:ascii="黑体" w:eastAsia="黑体" w:hAnsi="宋体" w:cs="黑体" w:hint="eastAsia"/>
          <w:kern w:val="0"/>
          <w:sz w:val="32"/>
          <w:szCs w:val="32"/>
        </w:rPr>
        <w:t>五、行政检查</w:t>
      </w:r>
      <w:r>
        <w:rPr>
          <w:rFonts w:ascii="黑体" w:eastAsia="黑体" w:hAnsi="宋体" w:cs="黑体" w:hint="eastAsia"/>
          <w:kern w:val="0"/>
          <w:sz w:val="32"/>
          <w:szCs w:val="32"/>
        </w:rPr>
        <w:t>（</w:t>
      </w:r>
      <w:r>
        <w:rPr>
          <w:rFonts w:ascii="黑体" w:eastAsia="黑体" w:hAnsi="宋体" w:cs="黑体" w:hint="eastAsia"/>
          <w:kern w:val="0"/>
          <w:sz w:val="32"/>
          <w:szCs w:val="32"/>
        </w:rPr>
        <w:t>4</w:t>
      </w:r>
      <w:r>
        <w:rPr>
          <w:rFonts w:ascii="黑体" w:eastAsia="黑体" w:hAnsi="宋体" w:cs="黑体" w:hint="eastAsia"/>
          <w:kern w:val="0"/>
          <w:sz w:val="32"/>
          <w:szCs w:val="32"/>
        </w:rPr>
        <w:t>项）</w:t>
      </w:r>
    </w:p>
    <w:p w:rsidR="006E2DEE" w:rsidRDefault="00A54260">
      <w:pPr>
        <w:widowControl/>
        <w:numPr>
          <w:ilvl w:val="0"/>
          <w:numId w:val="2"/>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查验流动人口婚育证明</w:t>
      </w:r>
    </w:p>
    <w:p w:rsidR="006E2DEE" w:rsidRDefault="00A54260">
      <w:pPr>
        <w:widowControl/>
        <w:numPr>
          <w:ilvl w:val="0"/>
          <w:numId w:val="2"/>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安全生产监督检查</w:t>
      </w:r>
    </w:p>
    <w:p w:rsidR="006E2DEE" w:rsidRDefault="00A54260">
      <w:pPr>
        <w:widowControl/>
        <w:numPr>
          <w:ilvl w:val="0"/>
          <w:numId w:val="2"/>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小作坊、小经营店和小摊点食品安全检查</w:t>
      </w:r>
    </w:p>
    <w:p w:rsidR="006E2DEE" w:rsidRDefault="00A54260">
      <w:pPr>
        <w:widowControl/>
        <w:numPr>
          <w:ilvl w:val="0"/>
          <w:numId w:val="2"/>
        </w:numPr>
        <w:shd w:val="clear" w:color="auto" w:fill="FFFFFF"/>
        <w:spacing w:line="560" w:lineRule="exact"/>
        <w:ind w:firstLineChars="200" w:firstLine="640"/>
        <w:jc w:val="left"/>
        <w:rPr>
          <w:rFonts w:ascii="仿宋_GB2312" w:eastAsia="仿宋_GB2312" w:hAnsi="仿宋_GB2312" w:cs="仿宋_GB2312"/>
          <w:kern w:val="0"/>
          <w:sz w:val="32"/>
          <w:szCs w:val="32"/>
        </w:rPr>
      </w:pPr>
      <w:r>
        <w:rPr>
          <w:rFonts w:ascii="仿宋" w:eastAsia="仿宋" w:hAnsi="仿宋" w:cs="仿宋" w:hint="eastAsia"/>
          <w:kern w:val="0"/>
          <w:sz w:val="32"/>
          <w:szCs w:val="32"/>
        </w:rPr>
        <w:t>城市居民最低生活保障复核与审查</w:t>
      </w:r>
    </w:p>
    <w:p w:rsidR="006E2DEE" w:rsidRDefault="00A54260">
      <w:pPr>
        <w:widowControl/>
        <w:shd w:val="clear" w:color="auto" w:fill="FFFFFF"/>
        <w:spacing w:line="560" w:lineRule="exact"/>
        <w:ind w:firstLine="640"/>
        <w:jc w:val="left"/>
        <w:rPr>
          <w:rFonts w:ascii="仿宋" w:eastAsia="仿宋" w:hAnsi="仿宋" w:cs="仿宋"/>
          <w:kern w:val="0"/>
          <w:sz w:val="32"/>
          <w:szCs w:val="32"/>
        </w:rPr>
      </w:pPr>
      <w:r>
        <w:rPr>
          <w:rFonts w:ascii="黑体" w:eastAsia="黑体" w:hAnsi="宋体" w:cs="黑体" w:hint="eastAsia"/>
          <w:kern w:val="0"/>
          <w:sz w:val="32"/>
          <w:szCs w:val="32"/>
        </w:rPr>
        <w:t>六、行政确认</w:t>
      </w:r>
      <w:r>
        <w:rPr>
          <w:rFonts w:ascii="黑体" w:eastAsia="黑体" w:hAnsi="宋体" w:cs="黑体" w:hint="eastAsia"/>
          <w:kern w:val="0"/>
          <w:sz w:val="32"/>
          <w:szCs w:val="32"/>
        </w:rPr>
        <w:t>（</w:t>
      </w:r>
      <w:r>
        <w:rPr>
          <w:rFonts w:ascii="黑体" w:eastAsia="黑体" w:hAnsi="宋体" w:cs="黑体" w:hint="eastAsia"/>
          <w:kern w:val="0"/>
          <w:sz w:val="32"/>
          <w:szCs w:val="32"/>
        </w:rPr>
        <w:t>3</w:t>
      </w:r>
      <w:r>
        <w:rPr>
          <w:rFonts w:ascii="黑体" w:eastAsia="黑体" w:hAnsi="宋体" w:cs="黑体" w:hint="eastAsia"/>
          <w:kern w:val="0"/>
          <w:sz w:val="32"/>
          <w:szCs w:val="32"/>
        </w:rPr>
        <w:t>项）</w:t>
      </w:r>
    </w:p>
    <w:p w:rsidR="006E2DEE" w:rsidRDefault="00A54260">
      <w:pPr>
        <w:widowControl/>
        <w:numPr>
          <w:ilvl w:val="0"/>
          <w:numId w:val="3"/>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生育登记服务</w:t>
      </w:r>
    </w:p>
    <w:p w:rsidR="006E2DEE" w:rsidRDefault="00A54260">
      <w:pPr>
        <w:widowControl/>
        <w:numPr>
          <w:ilvl w:val="0"/>
          <w:numId w:val="3"/>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出具婚育证明</w:t>
      </w:r>
    </w:p>
    <w:p w:rsidR="006E2DEE" w:rsidRDefault="00A54260">
      <w:pPr>
        <w:widowControl/>
        <w:numPr>
          <w:ilvl w:val="0"/>
          <w:numId w:val="3"/>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就业失业登记</w:t>
      </w:r>
    </w:p>
    <w:p w:rsidR="006E2DEE" w:rsidRDefault="00A54260">
      <w:pPr>
        <w:widowControl/>
        <w:shd w:val="clear" w:color="auto" w:fill="FFFFFF"/>
        <w:spacing w:line="560" w:lineRule="exact"/>
        <w:ind w:firstLine="640"/>
        <w:jc w:val="left"/>
        <w:rPr>
          <w:rFonts w:ascii="仿宋" w:eastAsia="仿宋" w:hAnsi="仿宋" w:cs="仿宋"/>
          <w:kern w:val="0"/>
          <w:sz w:val="32"/>
          <w:szCs w:val="32"/>
        </w:rPr>
      </w:pPr>
      <w:r>
        <w:rPr>
          <w:rFonts w:ascii="黑体" w:eastAsia="黑体" w:hAnsi="宋体" w:cs="黑体" w:hint="eastAsia"/>
          <w:kern w:val="0"/>
          <w:sz w:val="32"/>
          <w:szCs w:val="32"/>
        </w:rPr>
        <w:t>七、</w:t>
      </w:r>
      <w:r>
        <w:rPr>
          <w:rFonts w:ascii="黑体" w:eastAsia="黑体" w:hAnsi="宋体" w:cs="黑体" w:hint="eastAsia"/>
          <w:kern w:val="0"/>
          <w:sz w:val="32"/>
          <w:szCs w:val="32"/>
        </w:rPr>
        <w:t>其他职权（</w:t>
      </w:r>
      <w:r>
        <w:rPr>
          <w:rFonts w:ascii="黑体" w:eastAsia="黑体" w:hAnsi="宋体" w:cs="黑体" w:hint="eastAsia"/>
          <w:kern w:val="0"/>
          <w:sz w:val="32"/>
          <w:szCs w:val="32"/>
        </w:rPr>
        <w:t>51</w:t>
      </w:r>
      <w:r>
        <w:rPr>
          <w:rFonts w:ascii="黑体" w:eastAsia="黑体" w:hAnsi="宋体" w:cs="黑体" w:hint="eastAsia"/>
          <w:kern w:val="0"/>
          <w:sz w:val="32"/>
          <w:szCs w:val="32"/>
        </w:rPr>
        <w:t>项）</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民间纠纷处理</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个人之间、个人与单位之间土地权属争议裁决</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农村土地承包经营权纠纷调解</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个人之间、个人与单位之间林木所有权、林地使用权争议裁决</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农村五保供养服务不符合要求的处理</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安全生产违法行为处理</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生育证初审</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在村庄、集镇规划区内未按规划审批程序批准而取得建设用地批准文件，占用土地的处理</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企业劳动争议调解</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物业管理纠纷调解</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乡村集体所有制企业设立初审</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乡（镇）村公共设施、公益事业建设用地初审</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开发集体所有的未利用地用于农、林、牧、渔业生产初审</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居民在村庄、集镇规划区内建住宅审批</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农村土地承包经营权确权审核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农村土地承包经营权证换发、补发审核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土地承包经营期内调整承包土地审批</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农村土地承包经营权流转合同备案</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集体经济组织以外的单位或个人承包农民集体所有的土地审批</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集体森林资源流转给本集体经济组织以外的公民、法人或者其他组织的批准</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农村居民占用耕地新建住宅免征或者减征耕地占用税审核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捕杀狂犬、野犬</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城镇家庭申请住房救助审核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食品小摊点备案</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社区戒毒人员监督管理</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60</w:t>
      </w:r>
      <w:r>
        <w:rPr>
          <w:rFonts w:ascii="仿宋" w:eastAsia="仿宋" w:hAnsi="仿宋" w:cs="仿宋" w:hint="eastAsia"/>
          <w:kern w:val="0"/>
          <w:sz w:val="32"/>
          <w:szCs w:val="32"/>
        </w:rPr>
        <w:t>周岁以上农村籍退役士兵老年生活补助审核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享受光荣</w:t>
      </w:r>
      <w:proofErr w:type="gramStart"/>
      <w:r>
        <w:rPr>
          <w:rFonts w:ascii="仿宋" w:eastAsia="仿宋" w:hAnsi="仿宋" w:cs="仿宋" w:hint="eastAsia"/>
          <w:kern w:val="0"/>
          <w:sz w:val="32"/>
          <w:szCs w:val="32"/>
        </w:rPr>
        <w:t>院集中</w:t>
      </w:r>
      <w:proofErr w:type="gramEnd"/>
      <w:r>
        <w:rPr>
          <w:rFonts w:ascii="仿宋" w:eastAsia="仿宋" w:hAnsi="仿宋" w:cs="仿宋" w:hint="eastAsia"/>
          <w:kern w:val="0"/>
          <w:sz w:val="32"/>
          <w:szCs w:val="32"/>
        </w:rPr>
        <w:t>供养待遇审核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申请高龄老人补贴审核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申请临时救助审核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申请医疗救助审核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申请最低生活保障审查</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申请特困人员供养审核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终止特困人员供养初审</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享受农村五保供养待遇初审</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核销《农村五保供养证书》初审</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居民</w:t>
      </w:r>
      <w:r>
        <w:rPr>
          <w:rFonts w:ascii="仿宋" w:eastAsia="仿宋" w:hAnsi="仿宋" w:cs="仿宋" w:hint="eastAsia"/>
          <w:kern w:val="0"/>
          <w:sz w:val="32"/>
          <w:szCs w:val="32"/>
        </w:rPr>
        <w:t>住房因自然灾害受损恢复重建补助初审</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残疾等级评定申请审查</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基层群众性自治组织区域（自然村）名称命名、更名初审</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提请村民委员会的设立、撤销和范围调整</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村民自治章程、村规民约备案</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居民委员会公布事项调查核实</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廉租住房保障资格审核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农村村民公益性墓地设置审核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设立健身气功站点审核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兵役登记</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申领农村计划生育家庭奖励扶助金审核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流动人口婚育情况登记</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病残儿医学鉴定申报核查</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申领困难残疾人生活补贴和重度残疾人护理补贴审核</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业主委员会备案</w:t>
      </w:r>
    </w:p>
    <w:p w:rsidR="006E2DEE" w:rsidRDefault="00A54260">
      <w:pPr>
        <w:widowControl/>
        <w:numPr>
          <w:ilvl w:val="0"/>
          <w:numId w:val="4"/>
        </w:numPr>
        <w:shd w:val="clear" w:color="auto" w:fill="FFFFFF"/>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制止和报告畜禽养殖环境污染行为</w:t>
      </w:r>
    </w:p>
    <w:p w:rsidR="006E2DEE" w:rsidRDefault="006E2DEE"/>
    <w:sectPr w:rsidR="006E2DEE">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260" w:rsidRDefault="00A54260">
      <w:r>
        <w:separator/>
      </w:r>
    </w:p>
  </w:endnote>
  <w:endnote w:type="continuationSeparator" w:id="0">
    <w:p w:rsidR="00A54260" w:rsidRDefault="00A5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DEE" w:rsidRDefault="00A54260">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E2DEE" w:rsidRDefault="00A54260">
                          <w:pPr>
                            <w:pStyle w:val="a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3F57E7">
                            <w:rPr>
                              <w:noProof/>
                              <w:sz w:val="28"/>
                              <w:szCs w:val="28"/>
                            </w:rPr>
                            <w:t>- 9 -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E2DEE" w:rsidRDefault="00A54260">
                    <w:pPr>
                      <w:pStyle w:val="a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3F57E7">
                      <w:rPr>
                        <w:noProof/>
                        <w:sz w:val="28"/>
                        <w:szCs w:val="28"/>
                      </w:rPr>
                      <w:t>- 9 -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260" w:rsidRDefault="00A54260">
      <w:r>
        <w:separator/>
      </w:r>
    </w:p>
  </w:footnote>
  <w:footnote w:type="continuationSeparator" w:id="0">
    <w:p w:rsidR="00A54260" w:rsidRDefault="00A542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8AAF53"/>
    <w:multiLevelType w:val="singleLevel"/>
    <w:tmpl w:val="8C8AAF53"/>
    <w:lvl w:ilvl="0">
      <w:start w:val="1"/>
      <w:numFmt w:val="decimal"/>
      <w:suff w:val="nothing"/>
      <w:lvlText w:val="%1．"/>
      <w:lvlJc w:val="left"/>
      <w:pPr>
        <w:ind w:left="0" w:firstLine="400"/>
      </w:pPr>
      <w:rPr>
        <w:rFonts w:hint="default"/>
      </w:rPr>
    </w:lvl>
  </w:abstractNum>
  <w:abstractNum w:abstractNumId="1">
    <w:nsid w:val="15575F85"/>
    <w:multiLevelType w:val="singleLevel"/>
    <w:tmpl w:val="15575F85"/>
    <w:lvl w:ilvl="0">
      <w:start w:val="1"/>
      <w:numFmt w:val="decimal"/>
      <w:suff w:val="nothing"/>
      <w:lvlText w:val="%1．"/>
      <w:lvlJc w:val="left"/>
      <w:pPr>
        <w:ind w:left="0" w:firstLine="400"/>
      </w:pPr>
      <w:rPr>
        <w:rFonts w:hint="default"/>
      </w:rPr>
    </w:lvl>
  </w:abstractNum>
  <w:abstractNum w:abstractNumId="2">
    <w:nsid w:val="285A5AFC"/>
    <w:multiLevelType w:val="singleLevel"/>
    <w:tmpl w:val="285A5AFC"/>
    <w:lvl w:ilvl="0">
      <w:start w:val="1"/>
      <w:numFmt w:val="decimal"/>
      <w:suff w:val="nothing"/>
      <w:lvlText w:val="%1．"/>
      <w:lvlJc w:val="left"/>
      <w:pPr>
        <w:ind w:left="0" w:firstLine="400"/>
      </w:pPr>
      <w:rPr>
        <w:rFonts w:hint="default"/>
      </w:rPr>
    </w:lvl>
  </w:abstractNum>
  <w:abstractNum w:abstractNumId="3">
    <w:nsid w:val="35EDBCC2"/>
    <w:multiLevelType w:val="singleLevel"/>
    <w:tmpl w:val="35EDBCC2"/>
    <w:lvl w:ilvl="0">
      <w:start w:val="1"/>
      <w:numFmt w:val="decimal"/>
      <w:suff w:val="nothing"/>
      <w:lvlText w:val="%1．"/>
      <w:lvlJc w:val="left"/>
      <w:pPr>
        <w:ind w:left="0" w:firstLine="40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DEE"/>
    <w:rsid w:val="003F57E7"/>
    <w:rsid w:val="006E2DEE"/>
    <w:rsid w:val="00A54260"/>
    <w:rsid w:val="08183D3E"/>
    <w:rsid w:val="0B6B7A5D"/>
    <w:rsid w:val="2A466791"/>
    <w:rsid w:val="7AF91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441</Words>
  <Characters>2515</Characters>
  <Application>Microsoft Office Word</Application>
  <DocSecurity>0</DocSecurity>
  <Lines>20</Lines>
  <Paragraphs>5</Paragraphs>
  <ScaleCrop>false</ScaleCrop>
  <Company>china</Company>
  <LinksUpToDate>false</LinksUpToDate>
  <CharactersWithSpaces>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2020-12-29T02:59:00Z</dcterms:created>
  <dcterms:modified xsi:type="dcterms:W3CDTF">2021-01-13T01:37:00Z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